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14C" w:rsidRPr="007B021F" w:rsidRDefault="008A614C" w:rsidP="008A614C">
      <w:pPr>
        <w:pStyle w:val="Nadpis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B021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7E22BFD" wp14:editId="6ABE7ED8">
            <wp:simplePos x="0" y="0"/>
            <wp:positionH relativeFrom="column">
              <wp:posOffset>91847</wp:posOffset>
            </wp:positionH>
            <wp:positionV relativeFrom="paragraph">
              <wp:posOffset>-30853</wp:posOffset>
            </wp:positionV>
            <wp:extent cx="1155940" cy="275785"/>
            <wp:effectExtent l="0" t="0" r="0" b="0"/>
            <wp:wrapNone/>
            <wp:docPr id="2" name="Obrázek 2" descr="C:\Users\PC\Desktop\logo_mszs zalko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_mszs zalkovi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40" cy="27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21F">
        <w:rPr>
          <w:rFonts w:ascii="Times New Roman" w:hAnsi="Times New Roman"/>
          <w:b/>
          <w:sz w:val="28"/>
          <w:szCs w:val="28"/>
        </w:rPr>
        <w:t xml:space="preserve"> Základní škola a Mateřská škola Žalkovice</w:t>
      </w:r>
    </w:p>
    <w:p w:rsidR="008A614C" w:rsidRPr="008A614C" w:rsidRDefault="008A614C" w:rsidP="008A614C">
      <w:pPr>
        <w:pStyle w:val="Nadpis1"/>
        <w:jc w:val="center"/>
        <w:rPr>
          <w:rFonts w:ascii="Arial" w:hAnsi="Arial"/>
          <w:sz w:val="18"/>
          <w:szCs w:val="18"/>
        </w:rPr>
      </w:pPr>
      <w:r w:rsidRPr="008A614C">
        <w:rPr>
          <w:rFonts w:ascii="Arial" w:hAnsi="Arial" w:cs="Arial"/>
          <w:sz w:val="18"/>
          <w:szCs w:val="18"/>
        </w:rPr>
        <w:t>Žalkovice 82</w:t>
      </w:r>
      <w:r>
        <w:rPr>
          <w:rFonts w:ascii="Arial" w:hAnsi="Arial" w:cs="Arial"/>
          <w:sz w:val="18"/>
          <w:szCs w:val="18"/>
        </w:rPr>
        <w:t xml:space="preserve">   </w:t>
      </w:r>
      <w:r w:rsidRPr="008A614C">
        <w:rPr>
          <w:rFonts w:ascii="Wingdings" w:hAnsi="Wingdings"/>
          <w:sz w:val="18"/>
          <w:szCs w:val="18"/>
        </w:rPr>
        <w:t></w:t>
      </w:r>
      <w:r w:rsidRPr="008A614C">
        <w:rPr>
          <w:rFonts w:ascii="Garamond" w:hAnsi="Garamond"/>
          <w:sz w:val="18"/>
          <w:szCs w:val="18"/>
        </w:rPr>
        <w:t xml:space="preserve"> </w:t>
      </w:r>
      <w:r w:rsidRPr="008A614C">
        <w:rPr>
          <w:rFonts w:ascii="Arial" w:hAnsi="Arial"/>
          <w:sz w:val="18"/>
          <w:szCs w:val="18"/>
        </w:rPr>
        <w:t>573 354</w:t>
      </w:r>
      <w:r>
        <w:rPr>
          <w:rFonts w:ascii="Arial" w:hAnsi="Arial"/>
          <w:sz w:val="18"/>
          <w:szCs w:val="18"/>
        </w:rPr>
        <w:t> </w:t>
      </w:r>
      <w:proofErr w:type="gramStart"/>
      <w:r w:rsidRPr="008A614C">
        <w:rPr>
          <w:rFonts w:ascii="Arial" w:hAnsi="Arial"/>
          <w:sz w:val="18"/>
          <w:szCs w:val="18"/>
        </w:rPr>
        <w:t>150</w:t>
      </w:r>
      <w:r>
        <w:rPr>
          <w:rFonts w:ascii="Arial" w:hAnsi="Arial"/>
          <w:sz w:val="18"/>
          <w:szCs w:val="18"/>
        </w:rPr>
        <w:t xml:space="preserve">  </w:t>
      </w:r>
      <w:r w:rsidRPr="008A614C">
        <w:rPr>
          <w:rFonts w:ascii="Arial" w:hAnsi="Arial"/>
          <w:sz w:val="18"/>
          <w:szCs w:val="18"/>
        </w:rPr>
        <w:t>e-mail</w:t>
      </w:r>
      <w:proofErr w:type="gramEnd"/>
      <w:r w:rsidRPr="008A614C">
        <w:rPr>
          <w:rFonts w:ascii="Arial" w:hAnsi="Arial"/>
          <w:sz w:val="18"/>
          <w:szCs w:val="18"/>
        </w:rPr>
        <w:t xml:space="preserve">: </w:t>
      </w:r>
      <w:hyperlink r:id="rId6" w:history="1">
        <w:r w:rsidRPr="008A614C">
          <w:rPr>
            <w:rStyle w:val="Hypertextovodkaz"/>
            <w:rFonts w:ascii="Arial" w:hAnsi="Arial" w:cs="Arial"/>
            <w:sz w:val="18"/>
            <w:szCs w:val="18"/>
          </w:rPr>
          <w:t>zs.zalkovice@seznam.cz</w:t>
        </w:r>
      </w:hyperlink>
      <w:r>
        <w:rPr>
          <w:rFonts w:ascii="Arial" w:hAnsi="Arial" w:cs="Arial"/>
          <w:sz w:val="18"/>
          <w:szCs w:val="18"/>
        </w:rPr>
        <w:t xml:space="preserve">  </w:t>
      </w:r>
      <w:r w:rsidRPr="008A614C">
        <w:rPr>
          <w:rFonts w:ascii="Arial" w:hAnsi="Arial"/>
          <w:sz w:val="18"/>
          <w:szCs w:val="18"/>
        </w:rPr>
        <w:t>Web: www.zszalkovice.cz</w:t>
      </w:r>
    </w:p>
    <w:p w:rsidR="008A614C" w:rsidRPr="008A614C" w:rsidRDefault="008A614C" w:rsidP="008A614C">
      <w:pPr>
        <w:rPr>
          <w:rFonts w:ascii="Times New Roman" w:hAnsi="Times New Roman"/>
          <w:sz w:val="18"/>
          <w:szCs w:val="18"/>
        </w:rPr>
      </w:pPr>
    </w:p>
    <w:p w:rsidR="008A614C" w:rsidRDefault="008A614C" w:rsidP="008A614C">
      <w:pPr>
        <w:rPr>
          <w:rFonts w:ascii="Times New Roman" w:hAnsi="Times New Roman"/>
          <w:sz w:val="24"/>
        </w:rPr>
      </w:pPr>
    </w:p>
    <w:p w:rsidR="008A614C" w:rsidRPr="008A614C" w:rsidRDefault="008A614C" w:rsidP="008A614C">
      <w:pPr>
        <w:jc w:val="center"/>
        <w:rPr>
          <w:rFonts w:ascii="Times New Roman" w:hAnsi="Times New Roman"/>
          <w:sz w:val="24"/>
          <w:szCs w:val="24"/>
        </w:rPr>
      </w:pPr>
    </w:p>
    <w:p w:rsidR="008A614C" w:rsidRPr="007B021F" w:rsidRDefault="008A614C" w:rsidP="008A614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B021F">
        <w:rPr>
          <w:rFonts w:ascii="Times New Roman" w:hAnsi="Times New Roman"/>
          <w:b/>
          <w:sz w:val="28"/>
          <w:szCs w:val="28"/>
        </w:rPr>
        <w:t>Pravidla pro hodnocení žáků na konci školního roku 2019/2020</w:t>
      </w:r>
    </w:p>
    <w:p w:rsidR="008A614C" w:rsidRDefault="008A614C" w:rsidP="008A614C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A614C" w:rsidRDefault="008A614C" w:rsidP="008A614C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Při sestavování mimořádných pravidel pro hodnocení žáků na konci školního roku 2019/2020 postupujeme podle:</w:t>
      </w:r>
    </w:p>
    <w:p w:rsidR="007B021F" w:rsidRDefault="007B021F" w:rsidP="008A614C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A614C" w:rsidRPr="00EB18F3" w:rsidRDefault="008A614C" w:rsidP="008A614C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4"/>
        </w:rPr>
      </w:pPr>
      <w:r w:rsidRPr="00EB18F3">
        <w:rPr>
          <w:rFonts w:ascii="Times New Roman" w:hAnsi="Times New Roman"/>
          <w:b/>
          <w:sz w:val="24"/>
        </w:rPr>
        <w:t>Vy</w:t>
      </w:r>
      <w:r w:rsidRPr="00007DD3">
        <w:rPr>
          <w:rFonts w:ascii="Times New Roman" w:hAnsi="Times New Roman"/>
          <w:b/>
          <w:sz w:val="24"/>
        </w:rPr>
        <w:t>hlášky Ministerstva školství ČR 211/2020 Sb.</w:t>
      </w:r>
      <w:r w:rsidRPr="00E423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ze dne 27. dubna 2020</w:t>
      </w:r>
    </w:p>
    <w:p w:rsidR="008A614C" w:rsidRPr="00007DD3" w:rsidRDefault="008A614C" w:rsidP="008A614C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Metodického pokynu Ministerstva školství ČR </w:t>
      </w:r>
      <w:r w:rsidRPr="00007DD3">
        <w:rPr>
          <w:rFonts w:ascii="Times New Roman" w:hAnsi="Times New Roman"/>
          <w:b/>
          <w:sz w:val="24"/>
        </w:rPr>
        <w:t>Postup při hodnocení výsledků vzdělávání žáků základních a středních škol za druhé pololetí školního roku 2019/2020 vydaného 27. 4. 2020.</w:t>
      </w:r>
    </w:p>
    <w:p w:rsidR="008A614C" w:rsidRDefault="008A614C" w:rsidP="008A614C">
      <w:pPr>
        <w:spacing w:line="276" w:lineRule="auto"/>
        <w:jc w:val="both"/>
        <w:rPr>
          <w:rFonts w:ascii="Times New Roman" w:hAnsi="Times New Roman"/>
          <w:sz w:val="24"/>
        </w:rPr>
      </w:pPr>
      <w:r w:rsidRPr="00E423D8">
        <w:rPr>
          <w:rFonts w:ascii="Times New Roman" w:hAnsi="Times New Roman"/>
          <w:sz w:val="24"/>
        </w:rPr>
        <w:t xml:space="preserve"> </w:t>
      </w:r>
    </w:p>
    <w:p w:rsidR="008A614C" w:rsidRPr="007B021F" w:rsidRDefault="008A614C" w:rsidP="007B021F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8"/>
        </w:rPr>
      </w:pPr>
      <w:r w:rsidRPr="007B021F">
        <w:rPr>
          <w:rFonts w:ascii="Times New Roman" w:hAnsi="Times New Roman"/>
          <w:b/>
          <w:sz w:val="28"/>
        </w:rPr>
        <w:t>Při hodnocení žáků na konci školního roku 2019/2020 se vychází:</w:t>
      </w:r>
    </w:p>
    <w:p w:rsidR="008A614C" w:rsidRPr="007474EF" w:rsidRDefault="008A614C" w:rsidP="008A614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</w:rPr>
      </w:pPr>
      <w:r w:rsidRPr="00E423D8">
        <w:rPr>
          <w:rFonts w:ascii="Times New Roman" w:hAnsi="Times New Roman"/>
          <w:sz w:val="24"/>
        </w:rPr>
        <w:t xml:space="preserve">z podkladů pro hodnocení získaných v druhém pololetí v době, </w:t>
      </w:r>
      <w:r w:rsidRPr="007474EF">
        <w:rPr>
          <w:rFonts w:ascii="Times New Roman" w:hAnsi="Times New Roman"/>
          <w:b/>
          <w:sz w:val="24"/>
        </w:rPr>
        <w:t>kdy žák řádně docházel do školy, tedy do 10. 3. 2020</w:t>
      </w:r>
    </w:p>
    <w:p w:rsidR="008A614C" w:rsidRPr="00E423D8" w:rsidRDefault="008A614C" w:rsidP="008A614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E423D8">
        <w:rPr>
          <w:rFonts w:ascii="Times New Roman" w:hAnsi="Times New Roman"/>
          <w:sz w:val="24"/>
        </w:rPr>
        <w:t xml:space="preserve">podpůrně z podkladů pro hodnocení získaných </w:t>
      </w:r>
      <w:r w:rsidRPr="00007DD3">
        <w:rPr>
          <w:rFonts w:ascii="Times New Roman" w:hAnsi="Times New Roman"/>
          <w:b/>
          <w:sz w:val="24"/>
        </w:rPr>
        <w:t>při vzdělávání na dálku</w:t>
      </w:r>
      <w:r>
        <w:rPr>
          <w:rFonts w:ascii="Times New Roman" w:hAnsi="Times New Roman"/>
          <w:sz w:val="24"/>
        </w:rPr>
        <w:t xml:space="preserve"> se zohledněním všech podmínek na straně žáka</w:t>
      </w:r>
    </w:p>
    <w:p w:rsidR="008A614C" w:rsidRDefault="008A614C" w:rsidP="008A614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007DD3">
        <w:rPr>
          <w:rFonts w:ascii="Times New Roman" w:hAnsi="Times New Roman"/>
          <w:sz w:val="24"/>
        </w:rPr>
        <w:t xml:space="preserve">podpůrně </w:t>
      </w:r>
      <w:r>
        <w:rPr>
          <w:rFonts w:ascii="Times New Roman" w:hAnsi="Times New Roman"/>
          <w:sz w:val="24"/>
        </w:rPr>
        <w:t xml:space="preserve">na základě </w:t>
      </w:r>
      <w:r w:rsidRPr="00007DD3">
        <w:rPr>
          <w:rFonts w:ascii="Times New Roman" w:hAnsi="Times New Roman"/>
          <w:sz w:val="24"/>
        </w:rPr>
        <w:t xml:space="preserve">hodnocení </w:t>
      </w:r>
      <w:r w:rsidRPr="007474EF">
        <w:rPr>
          <w:rFonts w:ascii="Times New Roman" w:hAnsi="Times New Roman"/>
          <w:b/>
          <w:sz w:val="24"/>
        </w:rPr>
        <w:t>vzdělávacích aktivit po obnovení provozu</w:t>
      </w:r>
      <w:r w:rsidR="007B021F">
        <w:rPr>
          <w:rFonts w:ascii="Times New Roman" w:hAnsi="Times New Roman"/>
          <w:sz w:val="24"/>
        </w:rPr>
        <w:t xml:space="preserve"> ve školní skupině</w:t>
      </w:r>
      <w:r>
        <w:rPr>
          <w:rFonts w:ascii="Times New Roman" w:hAnsi="Times New Roman"/>
          <w:sz w:val="24"/>
        </w:rPr>
        <w:t xml:space="preserve"> na I. stupni </w:t>
      </w:r>
    </w:p>
    <w:p w:rsidR="008A614C" w:rsidRPr="007474EF" w:rsidRDefault="008A614C" w:rsidP="008A614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E423D8">
        <w:rPr>
          <w:rFonts w:ascii="Times New Roman" w:hAnsi="Times New Roman"/>
          <w:sz w:val="24"/>
        </w:rPr>
        <w:t xml:space="preserve">podpůrně z </w:t>
      </w:r>
      <w:r w:rsidRPr="00007DD3">
        <w:rPr>
          <w:rFonts w:ascii="Times New Roman" w:hAnsi="Times New Roman"/>
          <w:b/>
          <w:sz w:val="24"/>
        </w:rPr>
        <w:t>hodnocení výsledků žáka za první pololetí</w:t>
      </w:r>
      <w:r>
        <w:rPr>
          <w:rFonts w:ascii="Times New Roman" w:hAnsi="Times New Roman"/>
          <w:sz w:val="24"/>
        </w:rPr>
        <w:t xml:space="preserve"> školního roku 2019/2020</w:t>
      </w:r>
    </w:p>
    <w:p w:rsidR="008A614C" w:rsidRDefault="008A614C" w:rsidP="008A614C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A614C" w:rsidRPr="00EB18F3" w:rsidRDefault="008A614C" w:rsidP="008A614C">
      <w:pPr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8A614C" w:rsidRPr="00007DD3" w:rsidRDefault="008A614C" w:rsidP="008A614C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A614C" w:rsidRPr="007B021F" w:rsidRDefault="008A614C" w:rsidP="007B021F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B021F">
        <w:rPr>
          <w:rFonts w:ascii="Times New Roman" w:hAnsi="Times New Roman"/>
          <w:b/>
          <w:sz w:val="28"/>
          <w:szCs w:val="28"/>
        </w:rPr>
        <w:t>Při hodnocení žáka v období vzdělávání na dálku se zaměřujeme na:</w:t>
      </w:r>
    </w:p>
    <w:p w:rsidR="008A614C" w:rsidRDefault="008A614C" w:rsidP="008A614C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 w:rsidRPr="00007DD3">
        <w:rPr>
          <w:rFonts w:ascii="Times New Roman" w:hAnsi="Times New Roman"/>
          <w:sz w:val="24"/>
        </w:rPr>
        <w:t>snahu o pravidelnou prá</w:t>
      </w:r>
      <w:r>
        <w:rPr>
          <w:rFonts w:ascii="Times New Roman" w:hAnsi="Times New Roman"/>
          <w:sz w:val="24"/>
        </w:rPr>
        <w:t>ci ve vzdělávání na dálku</w:t>
      </w:r>
    </w:p>
    <w:p w:rsidR="008A614C" w:rsidRPr="00007DD3" w:rsidRDefault="008A614C" w:rsidP="008A614C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pravidelné odevzdávání zadaných úkolů (dle technických možností)</w:t>
      </w:r>
    </w:p>
    <w:p w:rsidR="008A614C" w:rsidRDefault="008A614C" w:rsidP="008A614C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 w:rsidRPr="00007DD3">
        <w:rPr>
          <w:rFonts w:ascii="Times New Roman" w:hAnsi="Times New Roman"/>
          <w:sz w:val="24"/>
        </w:rPr>
        <w:t>samostatnou práci a samostudium během vzd</w:t>
      </w:r>
      <w:r>
        <w:rPr>
          <w:rFonts w:ascii="Times New Roman" w:hAnsi="Times New Roman"/>
          <w:sz w:val="24"/>
        </w:rPr>
        <w:t>ělávání na dálku</w:t>
      </w:r>
    </w:p>
    <w:p w:rsidR="008A614C" w:rsidRPr="00007DD3" w:rsidRDefault="008A614C" w:rsidP="008A614C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zapojení žáků do on-line lekcí v jednotlivých předmětech</w:t>
      </w:r>
    </w:p>
    <w:p w:rsidR="008A614C" w:rsidRPr="00007DD3" w:rsidRDefault="008A614C" w:rsidP="008A614C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 w:rsidRPr="00007DD3">
        <w:rPr>
          <w:rFonts w:ascii="Times New Roman" w:hAnsi="Times New Roman"/>
          <w:sz w:val="24"/>
        </w:rPr>
        <w:t>četbu související se zadanými úkoly</w:t>
      </w:r>
    </w:p>
    <w:p w:rsidR="008A614C" w:rsidRDefault="008A614C" w:rsidP="008A614C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soubory </w:t>
      </w:r>
      <w:r w:rsidRPr="00007DD3">
        <w:rPr>
          <w:rFonts w:ascii="Times New Roman" w:hAnsi="Times New Roman"/>
          <w:sz w:val="24"/>
        </w:rPr>
        <w:t>prací žáků a další podklad</w:t>
      </w:r>
      <w:r>
        <w:rPr>
          <w:rFonts w:ascii="Times New Roman" w:hAnsi="Times New Roman"/>
          <w:sz w:val="24"/>
        </w:rPr>
        <w:t>y, které mohou odevzdávat přímo ve škole</w:t>
      </w:r>
    </w:p>
    <w:p w:rsidR="007B021F" w:rsidRPr="00007DD3" w:rsidRDefault="007B021F" w:rsidP="007B021F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</w:p>
    <w:p w:rsidR="008A614C" w:rsidRDefault="008A614C" w:rsidP="007B021F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</w:p>
    <w:p w:rsidR="007B021F" w:rsidRDefault="007B021F" w:rsidP="007B021F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</w:p>
    <w:p w:rsidR="007B021F" w:rsidRPr="007B021F" w:rsidRDefault="007B021F" w:rsidP="007B021F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</w:p>
    <w:p w:rsidR="008A614C" w:rsidRDefault="008A614C" w:rsidP="008A614C">
      <w:pPr>
        <w:spacing w:line="276" w:lineRule="auto"/>
        <w:jc w:val="both"/>
        <w:rPr>
          <w:rFonts w:ascii="Times New Roman" w:hAnsi="Times New Roman"/>
          <w:sz w:val="24"/>
        </w:rPr>
      </w:pPr>
      <w:r w:rsidRPr="00EB18F3">
        <w:rPr>
          <w:rFonts w:ascii="Times New Roman" w:hAnsi="Times New Roman"/>
          <w:b/>
          <w:sz w:val="24"/>
        </w:rPr>
        <w:t>Do zameškaných hodin</w:t>
      </w:r>
      <w:r w:rsidRPr="00007DD3">
        <w:rPr>
          <w:rFonts w:ascii="Times New Roman" w:hAnsi="Times New Roman"/>
          <w:sz w:val="24"/>
        </w:rPr>
        <w:t xml:space="preserve"> se započítávají pouze hodiny zameškané do začátku platnosti zákazu osobní nepřítomnosti žáků na vzdělávání ve školách.</w:t>
      </w:r>
    </w:p>
    <w:p w:rsidR="008A614C" w:rsidRDefault="008A614C" w:rsidP="008A614C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A614C" w:rsidRDefault="008A614C" w:rsidP="008A614C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7B021F" w:rsidRDefault="007B021F" w:rsidP="008A614C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7B021F" w:rsidRDefault="007B021F" w:rsidP="008A614C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A614C" w:rsidRPr="00E423D8" w:rsidRDefault="008A614C" w:rsidP="008A614C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</w:p>
    <w:p w:rsidR="00617D6B" w:rsidRDefault="007B021F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021F">
        <w:rPr>
          <w:rFonts w:ascii="Times New Roman" w:hAnsi="Times New Roman"/>
          <w:sz w:val="24"/>
          <w:szCs w:val="24"/>
        </w:rPr>
        <w:tab/>
        <w:t>Mgr. Dagmar Tesaříková</w:t>
      </w:r>
    </w:p>
    <w:p w:rsidR="007B021F" w:rsidRPr="007B021F" w:rsidRDefault="007B02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ředitelka školy</w:t>
      </w:r>
    </w:p>
    <w:p w:rsidR="007B021F" w:rsidRPr="007B021F" w:rsidRDefault="007B021F">
      <w:pPr>
        <w:rPr>
          <w:rFonts w:ascii="Times New Roman" w:hAnsi="Times New Roman"/>
          <w:sz w:val="24"/>
          <w:szCs w:val="24"/>
        </w:rPr>
      </w:pPr>
      <w:r w:rsidRPr="007B021F">
        <w:rPr>
          <w:rFonts w:ascii="Times New Roman" w:hAnsi="Times New Roman"/>
          <w:sz w:val="24"/>
          <w:szCs w:val="24"/>
        </w:rPr>
        <w:tab/>
      </w:r>
      <w:r w:rsidRPr="007B021F">
        <w:rPr>
          <w:rFonts w:ascii="Times New Roman" w:hAnsi="Times New Roman"/>
          <w:sz w:val="24"/>
          <w:szCs w:val="24"/>
        </w:rPr>
        <w:tab/>
      </w:r>
      <w:r w:rsidRPr="007B021F">
        <w:rPr>
          <w:rFonts w:ascii="Times New Roman" w:hAnsi="Times New Roman"/>
          <w:sz w:val="24"/>
          <w:szCs w:val="24"/>
        </w:rPr>
        <w:tab/>
      </w:r>
      <w:r w:rsidRPr="007B021F">
        <w:rPr>
          <w:rFonts w:ascii="Times New Roman" w:hAnsi="Times New Roman"/>
          <w:sz w:val="24"/>
          <w:szCs w:val="24"/>
        </w:rPr>
        <w:tab/>
      </w:r>
      <w:r w:rsidRPr="007B021F">
        <w:rPr>
          <w:rFonts w:ascii="Times New Roman" w:hAnsi="Times New Roman"/>
          <w:sz w:val="24"/>
          <w:szCs w:val="24"/>
        </w:rPr>
        <w:tab/>
      </w:r>
      <w:r w:rsidRPr="007B021F">
        <w:rPr>
          <w:rFonts w:ascii="Times New Roman" w:hAnsi="Times New Roman"/>
          <w:sz w:val="24"/>
          <w:szCs w:val="24"/>
        </w:rPr>
        <w:tab/>
      </w:r>
      <w:r w:rsidRPr="007B021F">
        <w:rPr>
          <w:rFonts w:ascii="Times New Roman" w:hAnsi="Times New Roman"/>
          <w:sz w:val="24"/>
          <w:szCs w:val="24"/>
        </w:rPr>
        <w:tab/>
      </w:r>
      <w:r w:rsidRPr="007B021F">
        <w:rPr>
          <w:rFonts w:ascii="Times New Roman" w:hAnsi="Times New Roman"/>
          <w:sz w:val="24"/>
          <w:szCs w:val="24"/>
        </w:rPr>
        <w:tab/>
      </w:r>
      <w:r w:rsidRPr="007B021F">
        <w:rPr>
          <w:rFonts w:ascii="Times New Roman" w:hAnsi="Times New Roman"/>
          <w:sz w:val="24"/>
          <w:szCs w:val="24"/>
        </w:rPr>
        <w:tab/>
      </w:r>
    </w:p>
    <w:sectPr w:rsidR="007B021F" w:rsidRPr="007B021F">
      <w:pgSz w:w="11906" w:h="16838" w:code="9"/>
      <w:pgMar w:top="851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1D3"/>
    <w:multiLevelType w:val="hybridMultilevel"/>
    <w:tmpl w:val="9356E8F2"/>
    <w:lvl w:ilvl="0" w:tplc="4B5A08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65805"/>
    <w:multiLevelType w:val="hybridMultilevel"/>
    <w:tmpl w:val="EB584D14"/>
    <w:lvl w:ilvl="0" w:tplc="89563B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428FD"/>
    <w:multiLevelType w:val="hybridMultilevel"/>
    <w:tmpl w:val="3DAC51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607F4"/>
    <w:multiLevelType w:val="hybridMultilevel"/>
    <w:tmpl w:val="93383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4C"/>
    <w:rsid w:val="00617D6B"/>
    <w:rsid w:val="007B021F"/>
    <w:rsid w:val="008A614C"/>
    <w:rsid w:val="008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9C58A-2170-4DE3-84FB-03C28BB6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614C"/>
    <w:pPr>
      <w:spacing w:after="0" w:line="240" w:lineRule="auto"/>
    </w:pPr>
    <w:rPr>
      <w:rFonts w:ascii="Arial" w:eastAsia="Arial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614C"/>
    <w:pPr>
      <w:keepNext/>
      <w:outlineLvl w:val="0"/>
    </w:pPr>
    <w:rPr>
      <w:rFonts w:ascii="Symbol" w:hAnsi="Symbol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614C"/>
    <w:rPr>
      <w:rFonts w:ascii="Symbol" w:eastAsia="Arial" w:hAnsi="Symbol" w:cs="Times New Roman"/>
      <w:sz w:val="40"/>
      <w:szCs w:val="20"/>
      <w:lang w:eastAsia="cs-CZ"/>
    </w:rPr>
  </w:style>
  <w:style w:type="character" w:styleId="Hypertextovodkaz">
    <w:name w:val="Hyperlink"/>
    <w:rsid w:val="008A614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14C"/>
    <w:rPr>
      <w:rFonts w:ascii="Tahoma" w:eastAsia="Arial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B0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.zalkovice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2020-06-17T11:54:00Z</dcterms:created>
  <dcterms:modified xsi:type="dcterms:W3CDTF">2020-06-17T11:54:00Z</dcterms:modified>
</cp:coreProperties>
</file>